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07FA" w14:textId="061BC2B4" w:rsidR="0043688D" w:rsidRDefault="008D6A34" w:rsidP="0043688D">
      <w:pPr>
        <w:rPr>
          <w:rFonts w:ascii="Tahoma" w:hAnsi="Tahoma" w:cs="Tahoma"/>
          <w:b/>
          <w:color w:val="0A1527"/>
          <w:sz w:val="28"/>
        </w:rPr>
      </w:pPr>
      <w:r>
        <w:rPr>
          <w:rFonts w:ascii="Tahoma" w:hAnsi="Tahoma" w:cs="Tahoma"/>
          <w:i/>
          <w:noProof/>
          <w:lang w:val="en-GB" w:eastAsia="en-GB"/>
        </w:rPr>
        <w:drawing>
          <wp:anchor distT="0" distB="0" distL="114300" distR="114300" simplePos="0" relativeHeight="251672576" behindDoc="1" locked="0" layoutInCell="1" allowOverlap="1" wp14:anchorId="27A7ACEE" wp14:editId="66FA90AA">
            <wp:simplePos x="0" y="0"/>
            <wp:positionH relativeFrom="column">
              <wp:posOffset>5273040</wp:posOffset>
            </wp:positionH>
            <wp:positionV relativeFrom="paragraph">
              <wp:posOffset>0</wp:posOffset>
            </wp:positionV>
            <wp:extent cx="1552575" cy="1564640"/>
            <wp:effectExtent l="0" t="0" r="0" b="0"/>
            <wp:wrapTight wrapText="bothSides">
              <wp:wrapPolygon edited="0">
                <wp:start x="9541" y="0"/>
                <wp:lineTo x="2915" y="789"/>
                <wp:lineTo x="265" y="1841"/>
                <wp:lineTo x="265" y="21302"/>
                <wp:lineTo x="20672" y="21302"/>
                <wp:lineTo x="20407" y="8416"/>
                <wp:lineTo x="19347" y="4208"/>
                <wp:lineTo x="19612" y="2630"/>
                <wp:lineTo x="15637" y="789"/>
                <wp:lineTo x="10866" y="0"/>
                <wp:lineTo x="954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08" t="24556" r="23511" b="24640"/>
                    <a:stretch/>
                  </pic:blipFill>
                  <pic:spPr bwMode="auto">
                    <a:xfrm>
                      <a:off x="0" y="0"/>
                      <a:ext cx="1552575" cy="1564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i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D8A90E" wp14:editId="16D08311">
                <wp:simplePos x="0" y="0"/>
                <wp:positionH relativeFrom="column">
                  <wp:posOffset>-88900</wp:posOffset>
                </wp:positionH>
                <wp:positionV relativeFrom="paragraph">
                  <wp:posOffset>12065</wp:posOffset>
                </wp:positionV>
                <wp:extent cx="5219700" cy="488950"/>
                <wp:effectExtent l="0" t="0" r="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488950"/>
                        </a:xfrm>
                        <a:prstGeom prst="rect">
                          <a:avLst/>
                        </a:prstGeom>
                        <a:solidFill>
                          <a:srgbClr val="D7D8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6DE8D9" w14:textId="5C872C28" w:rsidR="0043688D" w:rsidRPr="00113CDF" w:rsidRDefault="0043688D" w:rsidP="0043688D">
                            <w:pPr>
                              <w:rPr>
                                <w:rFonts w:ascii="Tahoma" w:hAnsi="Tahoma" w:cs="Tahoma"/>
                                <w:b/>
                                <w:color w:val="0A1527"/>
                                <w:sz w:val="28"/>
                              </w:rPr>
                            </w:pPr>
                            <w:r w:rsidRPr="00113CDF">
                              <w:rPr>
                                <w:rFonts w:ascii="Tahoma" w:hAnsi="Tahoma" w:cs="Tahoma"/>
                                <w:b/>
                                <w:color w:val="0A1527"/>
                                <w:sz w:val="28"/>
                              </w:rPr>
                              <w:t>HQR Summer Ball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A1527"/>
                                <w:sz w:val="28"/>
                              </w:rPr>
                              <w:t xml:space="preserve"> </w:t>
                            </w:r>
                            <w:r w:rsidR="00247949">
                              <w:rPr>
                                <w:rFonts w:ascii="Tahoma" w:hAnsi="Tahoma" w:cs="Tahoma"/>
                                <w:b/>
                                <w:color w:val="0A1527"/>
                                <w:sz w:val="28"/>
                                <w:u w:val="single"/>
                              </w:rPr>
                              <w:t>On-Screen Advertising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A1527"/>
                                <w:sz w:val="28"/>
                              </w:rPr>
                              <w:t xml:space="preserve"> </w:t>
                            </w:r>
                            <w:r w:rsidR="00247949">
                              <w:rPr>
                                <w:rFonts w:ascii="Tahoma" w:hAnsi="Tahoma" w:cs="Tahoma"/>
                                <w:b/>
                                <w:color w:val="0A1527"/>
                                <w:sz w:val="28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8A90E" id="Rectangle 6" o:spid="_x0000_s1026" style="position:absolute;margin-left:-7pt;margin-top:.95pt;width:411pt;height:3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" fillcolor="#d7d8dc" stroked="f" strokeweight="2pt">
                <v:textbox>
                  <w:txbxContent>
                    <w:p w14:paraId="576DE8D9" w14:textId="5C872C28" w:rsidR="0043688D" w:rsidRPr="00113CDF" w:rsidRDefault="0043688D" w:rsidP="0043688D">
                      <w:pPr>
                        <w:rPr>
                          <w:rFonts w:ascii="Tahoma" w:hAnsi="Tahoma" w:cs="Tahoma"/>
                          <w:b/>
                          <w:color w:val="0A1527"/>
                          <w:sz w:val="28"/>
                        </w:rPr>
                      </w:pPr>
                      <w:r w:rsidRPr="00113CDF">
                        <w:rPr>
                          <w:rFonts w:ascii="Tahoma" w:hAnsi="Tahoma" w:cs="Tahoma"/>
                          <w:b/>
                          <w:color w:val="0A1527"/>
                          <w:sz w:val="28"/>
                        </w:rPr>
                        <w:t>HQR Summer Ball</w:t>
                      </w:r>
                      <w:r>
                        <w:rPr>
                          <w:rFonts w:ascii="Tahoma" w:hAnsi="Tahoma" w:cs="Tahoma"/>
                          <w:b/>
                          <w:color w:val="0A1527"/>
                          <w:sz w:val="28"/>
                        </w:rPr>
                        <w:t xml:space="preserve"> </w:t>
                      </w:r>
                      <w:r w:rsidR="00247949">
                        <w:rPr>
                          <w:rFonts w:ascii="Tahoma" w:hAnsi="Tahoma" w:cs="Tahoma"/>
                          <w:b/>
                          <w:color w:val="0A1527"/>
                          <w:sz w:val="28"/>
                          <w:u w:val="single"/>
                        </w:rPr>
                        <w:t>On-Screen Advertising</w:t>
                      </w:r>
                      <w:r>
                        <w:rPr>
                          <w:rFonts w:ascii="Tahoma" w:hAnsi="Tahoma" w:cs="Tahoma"/>
                          <w:b/>
                          <w:color w:val="0A1527"/>
                          <w:sz w:val="28"/>
                        </w:rPr>
                        <w:t xml:space="preserve"> </w:t>
                      </w:r>
                      <w:r w:rsidR="00247949">
                        <w:rPr>
                          <w:rFonts w:ascii="Tahoma" w:hAnsi="Tahoma" w:cs="Tahoma"/>
                          <w:b/>
                          <w:color w:val="0A1527"/>
                          <w:sz w:val="28"/>
                        </w:rPr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</w:p>
    <w:p w14:paraId="1482E4F4" w14:textId="791A2385" w:rsidR="0043688D" w:rsidRDefault="0043688D" w:rsidP="0043688D">
      <w:pPr>
        <w:rPr>
          <w:rFonts w:ascii="Tahoma" w:hAnsi="Tahoma" w:cs="Tahoma"/>
          <w:i/>
          <w:sz w:val="18"/>
        </w:rPr>
      </w:pPr>
    </w:p>
    <w:p w14:paraId="7C962407" w14:textId="77777777" w:rsidR="0043688D" w:rsidRPr="00113CDF" w:rsidRDefault="0043688D" w:rsidP="00334890">
      <w:pPr>
        <w:rPr>
          <w:rFonts w:ascii="Tahoma" w:hAnsi="Tahoma" w:cs="Tahoma"/>
          <w:i/>
          <w:sz w:val="18"/>
        </w:rPr>
      </w:pPr>
    </w:p>
    <w:p w14:paraId="26F11402" w14:textId="76E1E088" w:rsidR="0043688D" w:rsidRDefault="0043688D" w:rsidP="00334890">
      <w:pPr>
        <w:rPr>
          <w:rFonts w:ascii="Tahoma" w:hAnsi="Tahoma" w:cs="Tahoma"/>
          <w:i/>
          <w:color w:val="808080" w:themeColor="background1" w:themeShade="80"/>
          <w:sz w:val="18"/>
        </w:rPr>
      </w:pPr>
    </w:p>
    <w:p w14:paraId="5D15D44C" w14:textId="003B3F5F" w:rsidR="0043688D" w:rsidRPr="003F097A" w:rsidRDefault="008D6A34" w:rsidP="00334890">
      <w:pPr>
        <w:rPr>
          <w:rFonts w:ascii="Tahoma" w:hAnsi="Tahoma" w:cs="Tahoma"/>
          <w:i/>
          <w:color w:val="808080" w:themeColor="background1" w:themeShade="80"/>
          <w:sz w:val="18"/>
        </w:rPr>
      </w:pPr>
      <w:r>
        <w:rPr>
          <w:rFonts w:ascii="Tahoma" w:hAnsi="Tahoma" w:cs="Tahoma"/>
          <w:i/>
          <w:color w:val="808080" w:themeColor="background1" w:themeShade="80"/>
          <w:sz w:val="18"/>
        </w:rPr>
        <w:t>Please complete and return t</w:t>
      </w:r>
      <w:r w:rsidR="0043688D" w:rsidRPr="003F097A">
        <w:rPr>
          <w:rFonts w:ascii="Tahoma" w:hAnsi="Tahoma" w:cs="Tahoma"/>
          <w:i/>
          <w:color w:val="808080" w:themeColor="background1" w:themeShade="80"/>
          <w:sz w:val="18"/>
        </w:rPr>
        <w:t xml:space="preserve">his booking form to Kelly Gower, HQR London Event </w:t>
      </w:r>
      <w:r w:rsidR="00422EE1" w:rsidRPr="003F097A">
        <w:rPr>
          <w:rFonts w:ascii="Tahoma" w:hAnsi="Tahoma" w:cs="Tahoma"/>
          <w:i/>
          <w:color w:val="808080" w:themeColor="background1" w:themeShade="80"/>
          <w:sz w:val="18"/>
        </w:rPr>
        <w:t>Organi</w:t>
      </w:r>
      <w:r>
        <w:rPr>
          <w:rFonts w:ascii="Tahoma" w:hAnsi="Tahoma" w:cs="Tahoma"/>
          <w:i/>
          <w:color w:val="808080" w:themeColor="background1" w:themeShade="80"/>
          <w:sz w:val="18"/>
        </w:rPr>
        <w:t>s</w:t>
      </w:r>
      <w:r w:rsidR="00422EE1" w:rsidRPr="003F097A">
        <w:rPr>
          <w:rFonts w:ascii="Tahoma" w:hAnsi="Tahoma" w:cs="Tahoma"/>
          <w:i/>
          <w:color w:val="808080" w:themeColor="background1" w:themeShade="80"/>
          <w:sz w:val="18"/>
        </w:rPr>
        <w:t>er</w:t>
      </w:r>
      <w:r w:rsidR="0043688D" w:rsidRPr="003F097A">
        <w:rPr>
          <w:rFonts w:ascii="Tahoma" w:hAnsi="Tahoma" w:cs="Tahoma"/>
          <w:i/>
          <w:color w:val="808080" w:themeColor="background1" w:themeShade="80"/>
          <w:sz w:val="18"/>
        </w:rPr>
        <w:t>: Kelly.Gower@HQRLondon.co.uk</w:t>
      </w:r>
      <w:r w:rsidR="00247949">
        <w:rPr>
          <w:rFonts w:ascii="Tahoma" w:hAnsi="Tahoma" w:cs="Tahoma"/>
          <w:i/>
          <w:color w:val="808080" w:themeColor="background1" w:themeShade="80"/>
          <w:sz w:val="18"/>
        </w:rPr>
        <w:t xml:space="preserve">. </w:t>
      </w:r>
    </w:p>
    <w:p w14:paraId="2775271F" w14:textId="77777777" w:rsidR="00422EE1" w:rsidRPr="0043688D" w:rsidRDefault="00422EE1" w:rsidP="00334890">
      <w:pPr>
        <w:pStyle w:val="BodyText"/>
        <w:rPr>
          <w:rFonts w:ascii="Tahoma" w:hAnsi="Tahoma" w:cs="Tahoma"/>
        </w:rPr>
      </w:pPr>
    </w:p>
    <w:p w14:paraId="358A64A6" w14:textId="197BDA76" w:rsidR="0043688D" w:rsidRDefault="00247949" w:rsidP="008D6A34">
      <w:pPr>
        <w:pStyle w:val="BodyText"/>
        <w:rPr>
          <w:rFonts w:ascii="Tahoma" w:hAnsi="Tahoma" w:cs="Tahoma"/>
        </w:rPr>
      </w:pPr>
      <w:r>
        <w:rPr>
          <w:rFonts w:ascii="Tahoma" w:hAnsi="Tahoma" w:cs="Tahoma"/>
        </w:rPr>
        <w:t>On-Screen a</w:t>
      </w:r>
      <w:r w:rsidR="00422EE1" w:rsidRPr="0043688D">
        <w:rPr>
          <w:rFonts w:ascii="Tahoma" w:hAnsi="Tahoma" w:cs="Tahoma"/>
        </w:rPr>
        <w:t xml:space="preserve">dvertising space is </w:t>
      </w:r>
      <w:r>
        <w:rPr>
          <w:rFonts w:ascii="Tahoma" w:hAnsi="Tahoma" w:cs="Tahoma"/>
        </w:rPr>
        <w:t xml:space="preserve">limited and is </w:t>
      </w:r>
      <w:r w:rsidR="00422EE1" w:rsidRPr="0043688D">
        <w:rPr>
          <w:rFonts w:ascii="Tahoma" w:hAnsi="Tahoma" w:cs="Tahoma"/>
        </w:rPr>
        <w:t xml:space="preserve">allocated on a first come, first served basis.  </w:t>
      </w:r>
      <w:r w:rsidR="008D6A34">
        <w:rPr>
          <w:rFonts w:ascii="Tahoma" w:hAnsi="Tahoma" w:cs="Tahoma"/>
        </w:rPr>
        <w:br/>
      </w:r>
      <w:r w:rsidR="00422EE1" w:rsidRPr="0043688D">
        <w:rPr>
          <w:rFonts w:ascii="Tahoma" w:hAnsi="Tahoma" w:cs="Tahoma"/>
        </w:rPr>
        <w:t xml:space="preserve">Should space be available, your reservation will be confirmed by the issue of an invoice, </w:t>
      </w:r>
      <w:r w:rsidR="008D6A34">
        <w:rPr>
          <w:rFonts w:ascii="Tahoma" w:hAnsi="Tahoma" w:cs="Tahoma"/>
        </w:rPr>
        <w:br/>
      </w:r>
      <w:r w:rsidR="00422EE1" w:rsidRPr="0043688D">
        <w:rPr>
          <w:rFonts w:ascii="Tahoma" w:hAnsi="Tahoma" w:cs="Tahoma"/>
        </w:rPr>
        <w:t>payable within 7 days.</w:t>
      </w:r>
      <w:r>
        <w:rPr>
          <w:rFonts w:ascii="Tahoma" w:hAnsi="Tahoma" w:cs="Tahoma"/>
        </w:rPr>
        <w:t xml:space="preserve">  </w:t>
      </w:r>
    </w:p>
    <w:p w14:paraId="59928731" w14:textId="65595357" w:rsidR="008D6A34" w:rsidRDefault="008D6A34" w:rsidP="008D6A34">
      <w:pPr>
        <w:pStyle w:val="BodyText"/>
        <w:rPr>
          <w:rFonts w:ascii="Tahoma" w:hAnsi="Tahoma" w:cs="Tahoma"/>
          <w:i/>
        </w:rPr>
      </w:pPr>
    </w:p>
    <w:p w14:paraId="31E834AD" w14:textId="77777777" w:rsidR="008D6A34" w:rsidRDefault="008D6A34" w:rsidP="008D6A34">
      <w:pPr>
        <w:pStyle w:val="BodyText"/>
        <w:rPr>
          <w:rFonts w:ascii="Tahoma" w:hAnsi="Tahoma" w:cs="Tahoma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1"/>
        <w:gridCol w:w="5175"/>
        <w:gridCol w:w="2233"/>
      </w:tblGrid>
      <w:tr w:rsidR="0043688D" w14:paraId="63EAC716" w14:textId="77777777" w:rsidTr="00247949">
        <w:tc>
          <w:tcPr>
            <w:tcW w:w="10599" w:type="dxa"/>
            <w:gridSpan w:val="3"/>
            <w:shd w:val="clear" w:color="auto" w:fill="D7D8DC"/>
          </w:tcPr>
          <w:p w14:paraId="1944151D" w14:textId="77777777" w:rsidR="0043688D" w:rsidRPr="00113CDF" w:rsidRDefault="0043688D" w:rsidP="00BD3EE5">
            <w:pPr>
              <w:spacing w:before="120" w:after="120"/>
              <w:rPr>
                <w:rFonts w:ascii="Tahoma" w:hAnsi="Tahoma" w:cs="Tahoma"/>
                <w:b/>
                <w:color w:val="0A1527"/>
              </w:rPr>
            </w:pPr>
            <w:r w:rsidRPr="00113CDF">
              <w:rPr>
                <w:rFonts w:ascii="Tahoma" w:hAnsi="Tahoma" w:cs="Tahoma"/>
                <w:b/>
                <w:color w:val="0A1527"/>
              </w:rPr>
              <w:t>1.  Booking Details</w:t>
            </w:r>
          </w:p>
        </w:tc>
      </w:tr>
      <w:tr w:rsidR="0043688D" w14:paraId="5A22FB38" w14:textId="77777777" w:rsidTr="00247949">
        <w:trPr>
          <w:trHeight w:val="608"/>
        </w:trPr>
        <w:tc>
          <w:tcPr>
            <w:tcW w:w="3191" w:type="dxa"/>
            <w:vAlign w:val="center"/>
          </w:tcPr>
          <w:p w14:paraId="40E470C2" w14:textId="77777777" w:rsidR="0043688D" w:rsidRPr="0043688D" w:rsidRDefault="0043688D" w:rsidP="00BD3EE5">
            <w:pPr>
              <w:spacing w:before="100" w:after="100"/>
              <w:rPr>
                <w:rFonts w:ascii="Tahoma" w:hAnsi="Tahoma" w:cs="Tahoma"/>
                <w:color w:val="0A1527"/>
                <w:sz w:val="18"/>
              </w:rPr>
            </w:pPr>
            <w:r w:rsidRPr="0043688D">
              <w:rPr>
                <w:rFonts w:ascii="Tahoma" w:hAnsi="Tahoma" w:cs="Tahoma"/>
                <w:color w:val="0A1527"/>
                <w:sz w:val="18"/>
              </w:rPr>
              <w:t>Company Name</w:t>
            </w:r>
          </w:p>
        </w:tc>
        <w:tc>
          <w:tcPr>
            <w:tcW w:w="7408" w:type="dxa"/>
            <w:gridSpan w:val="2"/>
            <w:vAlign w:val="center"/>
          </w:tcPr>
          <w:p w14:paraId="16C68D2F" w14:textId="77777777" w:rsidR="0043688D" w:rsidRPr="0043688D" w:rsidRDefault="0043688D" w:rsidP="00BD3EE5">
            <w:pPr>
              <w:spacing w:before="100" w:after="100"/>
              <w:rPr>
                <w:rFonts w:ascii="Tahoma" w:hAnsi="Tahoma" w:cs="Tahoma"/>
                <w:sz w:val="18"/>
              </w:rPr>
            </w:pPr>
          </w:p>
        </w:tc>
      </w:tr>
      <w:tr w:rsidR="0043688D" w14:paraId="7D635CF7" w14:textId="77777777" w:rsidTr="008D6A34">
        <w:trPr>
          <w:trHeight w:val="551"/>
        </w:trPr>
        <w:tc>
          <w:tcPr>
            <w:tcW w:w="3191" w:type="dxa"/>
            <w:vMerge w:val="restart"/>
            <w:vAlign w:val="center"/>
          </w:tcPr>
          <w:p w14:paraId="0B0C8790" w14:textId="71EC40FD" w:rsidR="0043688D" w:rsidRPr="0043688D" w:rsidRDefault="0043688D" w:rsidP="0043688D">
            <w:pPr>
              <w:spacing w:beforeLines="60" w:before="144" w:afterLines="60" w:after="144"/>
              <w:rPr>
                <w:rFonts w:ascii="Tahoma" w:hAnsi="Tahoma" w:cs="Tahoma"/>
                <w:color w:val="0A1527"/>
                <w:sz w:val="18"/>
              </w:rPr>
            </w:pPr>
            <w:r w:rsidRPr="0043688D">
              <w:rPr>
                <w:rFonts w:ascii="Tahoma" w:hAnsi="Tahoma" w:cs="Tahoma"/>
                <w:color w:val="0A1527"/>
                <w:sz w:val="18"/>
              </w:rPr>
              <w:t>We would like to purchase</w:t>
            </w:r>
            <w:r w:rsidR="00247949">
              <w:rPr>
                <w:rFonts w:ascii="Tahoma" w:hAnsi="Tahoma" w:cs="Tahoma"/>
                <w:color w:val="0A1527"/>
                <w:sz w:val="18"/>
              </w:rPr>
              <w:t xml:space="preserve"> on-screen advertising space at the HQR Ball 2023 (please tick</w:t>
            </w:r>
            <w:r w:rsidR="005E3FCA">
              <w:rPr>
                <w:rFonts w:ascii="Tahoma" w:hAnsi="Tahoma" w:cs="Tahoma"/>
                <w:color w:val="0A1527"/>
                <w:sz w:val="18"/>
              </w:rPr>
              <w:t xml:space="preserve"> all that apply</w:t>
            </w:r>
            <w:r w:rsidR="00247949">
              <w:rPr>
                <w:rFonts w:ascii="Tahoma" w:hAnsi="Tahoma" w:cs="Tahoma"/>
                <w:color w:val="0A1527"/>
                <w:sz w:val="18"/>
              </w:rPr>
              <w:t>)</w:t>
            </w:r>
          </w:p>
        </w:tc>
        <w:tc>
          <w:tcPr>
            <w:tcW w:w="5175" w:type="dxa"/>
            <w:vAlign w:val="center"/>
          </w:tcPr>
          <w:p w14:paraId="7AB94838" w14:textId="0C1E3367" w:rsidR="0043688D" w:rsidRPr="008D6A34" w:rsidRDefault="008D6A34" w:rsidP="0043688D">
            <w:pPr>
              <w:spacing w:beforeLines="60" w:before="144" w:afterLines="60" w:after="144"/>
              <w:jc w:val="right"/>
              <w:rPr>
                <w:rFonts w:ascii="Tahoma" w:hAnsi="Tahoma" w:cs="Tahoma"/>
                <w:sz w:val="24"/>
                <w:szCs w:val="32"/>
              </w:rPr>
            </w:pPr>
            <w:r w:rsidRPr="008D6A34">
              <w:rPr>
                <w:rFonts w:ascii="Tahoma" w:hAnsi="Tahoma" w:cs="Tahoma"/>
                <w:sz w:val="24"/>
                <w:szCs w:val="32"/>
              </w:rPr>
              <w:t>£250</w:t>
            </w:r>
            <w:r>
              <w:rPr>
                <w:rFonts w:ascii="Tahoma" w:hAnsi="Tahoma" w:cs="Tahoma"/>
                <w:sz w:val="24"/>
                <w:szCs w:val="32"/>
              </w:rPr>
              <w:t>.00</w:t>
            </w:r>
          </w:p>
        </w:tc>
        <w:sdt>
          <w:sdtPr>
            <w:rPr>
              <w:rFonts w:ascii="Tahoma" w:hAnsi="Tahoma" w:cs="Tahoma"/>
              <w:sz w:val="24"/>
              <w:szCs w:val="32"/>
            </w:rPr>
            <w:id w:val="201025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3" w:type="dxa"/>
              </w:tcPr>
              <w:p w14:paraId="3114934A" w14:textId="56BF321D" w:rsidR="0043688D" w:rsidRPr="008D6A34" w:rsidRDefault="005E3FCA" w:rsidP="0043688D">
                <w:pPr>
                  <w:spacing w:beforeLines="60" w:before="144" w:afterLines="60" w:after="144"/>
                  <w:rPr>
                    <w:rFonts w:ascii="Tahoma" w:hAnsi="Tahoma" w:cs="Tahoma"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32"/>
                  </w:rPr>
                  <w:t>☐</w:t>
                </w:r>
              </w:p>
            </w:tc>
          </w:sdtContent>
        </w:sdt>
      </w:tr>
      <w:tr w:rsidR="005E3FCA" w14:paraId="51E22AD3" w14:textId="77777777" w:rsidTr="008D6A34">
        <w:trPr>
          <w:trHeight w:val="551"/>
        </w:trPr>
        <w:tc>
          <w:tcPr>
            <w:tcW w:w="3191" w:type="dxa"/>
            <w:vMerge/>
            <w:vAlign w:val="center"/>
          </w:tcPr>
          <w:p w14:paraId="55BDB67C" w14:textId="77777777" w:rsidR="005E3FCA" w:rsidRPr="0043688D" w:rsidRDefault="005E3FCA" w:rsidP="0043688D">
            <w:pPr>
              <w:spacing w:beforeLines="60" w:before="144" w:afterLines="60" w:after="144"/>
              <w:rPr>
                <w:rFonts w:ascii="Tahoma" w:hAnsi="Tahoma" w:cs="Tahoma"/>
                <w:color w:val="0A1527"/>
                <w:sz w:val="18"/>
              </w:rPr>
            </w:pPr>
          </w:p>
        </w:tc>
        <w:tc>
          <w:tcPr>
            <w:tcW w:w="5175" w:type="dxa"/>
            <w:vAlign w:val="center"/>
          </w:tcPr>
          <w:p w14:paraId="6A0E8F22" w14:textId="2A581EBF" w:rsidR="005E3FCA" w:rsidRPr="005E3FCA" w:rsidRDefault="005E3FCA" w:rsidP="0043688D">
            <w:pPr>
              <w:spacing w:beforeLines="60" w:before="144" w:afterLines="60" w:after="144"/>
              <w:jc w:val="right"/>
              <w:rPr>
                <w:rFonts w:ascii="Tahoma" w:hAnsi="Tahoma" w:cs="Tahoma"/>
                <w:sz w:val="18"/>
              </w:rPr>
            </w:pPr>
            <w:r w:rsidRPr="005E3FCA">
              <w:rPr>
                <w:rFonts w:ascii="Tahoma" w:hAnsi="Tahoma" w:cs="Tahoma"/>
                <w:sz w:val="18"/>
              </w:rPr>
              <w:t xml:space="preserve"> </w:t>
            </w:r>
            <w:r w:rsidRPr="005E3FCA">
              <w:rPr>
                <w:rFonts w:ascii="Tahoma" w:hAnsi="Tahoma" w:cs="Tahoma"/>
                <w:color w:val="FF0000"/>
                <w:sz w:val="18"/>
              </w:rPr>
              <w:t>*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 w:rsidRPr="005E3FCA">
              <w:rPr>
                <w:rFonts w:ascii="Tahoma" w:hAnsi="Tahoma" w:cs="Tahoma"/>
                <w:sz w:val="18"/>
              </w:rPr>
              <w:t xml:space="preserve">Design Service </w:t>
            </w:r>
            <w:r>
              <w:rPr>
                <w:rFonts w:ascii="Tahoma" w:hAnsi="Tahoma" w:cs="Tahoma"/>
                <w:sz w:val="18"/>
              </w:rPr>
              <w:t xml:space="preserve">@ </w:t>
            </w:r>
            <w:r w:rsidRPr="005E3FCA">
              <w:rPr>
                <w:rFonts w:ascii="Tahoma" w:hAnsi="Tahoma" w:cs="Tahoma"/>
                <w:sz w:val="18"/>
              </w:rPr>
              <w:t>£</w:t>
            </w:r>
            <w:r w:rsidR="00396A16">
              <w:rPr>
                <w:rFonts w:ascii="Tahoma" w:hAnsi="Tahoma" w:cs="Tahoma"/>
                <w:sz w:val="18"/>
              </w:rPr>
              <w:t>1</w:t>
            </w:r>
            <w:r w:rsidRPr="005E3FCA">
              <w:rPr>
                <w:rFonts w:ascii="Tahoma" w:hAnsi="Tahoma" w:cs="Tahoma"/>
                <w:sz w:val="18"/>
              </w:rPr>
              <w:t>50.00</w:t>
            </w:r>
          </w:p>
        </w:tc>
        <w:sdt>
          <w:sdtPr>
            <w:rPr>
              <w:rFonts w:ascii="Tahoma" w:hAnsi="Tahoma" w:cs="Tahoma"/>
              <w:sz w:val="24"/>
              <w:szCs w:val="32"/>
            </w:rPr>
            <w:id w:val="-126175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3" w:type="dxa"/>
              </w:tcPr>
              <w:p w14:paraId="4B95EE42" w14:textId="74A9C4DF" w:rsidR="005E3FCA" w:rsidRPr="005E3FCA" w:rsidRDefault="005E3FCA" w:rsidP="0043688D">
                <w:pPr>
                  <w:spacing w:beforeLines="60" w:before="144" w:afterLines="60" w:after="144"/>
                  <w:rPr>
                    <w:rFonts w:ascii="Tahoma" w:hAnsi="Tahoma" w:cs="Tahoma"/>
                    <w:sz w:val="18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32"/>
                  </w:rPr>
                  <w:t>☐</w:t>
                </w:r>
              </w:p>
            </w:tc>
          </w:sdtContent>
        </w:sdt>
      </w:tr>
      <w:tr w:rsidR="00247949" w14:paraId="72553F8F" w14:textId="77777777" w:rsidTr="00247949">
        <w:trPr>
          <w:trHeight w:val="77"/>
        </w:trPr>
        <w:tc>
          <w:tcPr>
            <w:tcW w:w="3191" w:type="dxa"/>
            <w:vMerge/>
            <w:vAlign w:val="center"/>
          </w:tcPr>
          <w:p w14:paraId="67F25CD3" w14:textId="77777777" w:rsidR="00247949" w:rsidRPr="0043688D" w:rsidRDefault="00247949" w:rsidP="0043688D">
            <w:pPr>
              <w:spacing w:beforeLines="60" w:before="144" w:afterLines="60" w:after="144"/>
              <w:rPr>
                <w:rFonts w:ascii="Tahoma" w:hAnsi="Tahoma" w:cs="Tahoma"/>
                <w:color w:val="0A1527"/>
                <w:sz w:val="18"/>
              </w:rPr>
            </w:pPr>
          </w:p>
        </w:tc>
        <w:tc>
          <w:tcPr>
            <w:tcW w:w="7408" w:type="dxa"/>
            <w:gridSpan w:val="2"/>
            <w:vAlign w:val="center"/>
          </w:tcPr>
          <w:p w14:paraId="45FF6868" w14:textId="2E11249C" w:rsidR="00247949" w:rsidRPr="0043688D" w:rsidRDefault="00247949" w:rsidP="0043688D">
            <w:pPr>
              <w:spacing w:beforeLines="60" w:before="144" w:afterLines="60" w:after="144"/>
              <w:rPr>
                <w:rFonts w:ascii="Tahoma" w:hAnsi="Tahoma" w:cs="Tahoma"/>
                <w:sz w:val="18"/>
              </w:rPr>
            </w:pPr>
            <w:r w:rsidRPr="008D6A34">
              <w:rPr>
                <w:rFonts w:ascii="Tahoma" w:hAnsi="Tahoma" w:cs="Tahoma"/>
                <w:sz w:val="16"/>
                <w:szCs w:val="20"/>
              </w:rPr>
              <w:t xml:space="preserve">On-Screen Advertising will be shown on the Great Room screens either side of the main stage </w:t>
            </w:r>
            <w:r w:rsidR="00396A16">
              <w:rPr>
                <w:rFonts w:ascii="Tahoma" w:hAnsi="Tahoma" w:cs="Tahoma"/>
                <w:sz w:val="16"/>
                <w:szCs w:val="20"/>
              </w:rPr>
              <w:t>during</w:t>
            </w:r>
            <w:r w:rsidRPr="008D6A34">
              <w:rPr>
                <w:rFonts w:ascii="Tahoma" w:hAnsi="Tahoma" w:cs="Tahoma"/>
                <w:sz w:val="16"/>
                <w:szCs w:val="20"/>
              </w:rPr>
              <w:t xml:space="preserve"> the evening.</w:t>
            </w:r>
            <w:r w:rsidR="008D6A34">
              <w:rPr>
                <w:rFonts w:ascii="Tahoma" w:hAnsi="Tahoma" w:cs="Tahoma"/>
                <w:sz w:val="16"/>
                <w:szCs w:val="20"/>
              </w:rPr>
              <w:t xml:space="preserve">  Purchasing on-screen advertising will provide your company with a dedicated slide comprising enhanced</w:t>
            </w:r>
            <w:r w:rsidR="00396A16">
              <w:rPr>
                <w:rFonts w:ascii="Tahoma" w:hAnsi="Tahoma" w:cs="Tahoma"/>
                <w:sz w:val="16"/>
                <w:szCs w:val="20"/>
              </w:rPr>
              <w:t xml:space="preserve"> text and imagery.</w:t>
            </w:r>
          </w:p>
        </w:tc>
      </w:tr>
      <w:tr w:rsidR="008D6A34" w14:paraId="019DB019" w14:textId="77777777" w:rsidTr="00247949">
        <w:trPr>
          <w:trHeight w:val="77"/>
        </w:trPr>
        <w:tc>
          <w:tcPr>
            <w:tcW w:w="3191" w:type="dxa"/>
            <w:vAlign w:val="center"/>
          </w:tcPr>
          <w:p w14:paraId="7338782B" w14:textId="20CF84D5" w:rsidR="008D6A34" w:rsidRPr="0043688D" w:rsidRDefault="008D6A34" w:rsidP="0043688D">
            <w:pPr>
              <w:spacing w:beforeLines="60" w:before="144" w:afterLines="60" w:after="144"/>
              <w:rPr>
                <w:rFonts w:ascii="Tahoma" w:hAnsi="Tahoma" w:cs="Tahoma"/>
                <w:color w:val="0A1527"/>
                <w:sz w:val="18"/>
              </w:rPr>
            </w:pPr>
            <w:r>
              <w:rPr>
                <w:rFonts w:ascii="Tahoma" w:hAnsi="Tahoma" w:cs="Tahoma"/>
                <w:color w:val="0A1527"/>
                <w:sz w:val="18"/>
              </w:rPr>
              <w:t xml:space="preserve">Contact Name &amp; Email </w:t>
            </w:r>
          </w:p>
        </w:tc>
        <w:tc>
          <w:tcPr>
            <w:tcW w:w="7408" w:type="dxa"/>
            <w:gridSpan w:val="2"/>
            <w:vAlign w:val="center"/>
          </w:tcPr>
          <w:p w14:paraId="5866FA50" w14:textId="77777777" w:rsidR="008D6A34" w:rsidRPr="008D6A34" w:rsidRDefault="008D6A34" w:rsidP="0043688D">
            <w:pPr>
              <w:spacing w:beforeLines="60" w:before="144" w:afterLines="60" w:after="144"/>
              <w:rPr>
                <w:rFonts w:ascii="Tahoma" w:hAnsi="Tahoma" w:cs="Tahoma"/>
                <w:sz w:val="16"/>
                <w:szCs w:val="20"/>
              </w:rPr>
            </w:pPr>
          </w:p>
        </w:tc>
      </w:tr>
    </w:tbl>
    <w:p w14:paraId="4B7452BA" w14:textId="77777777" w:rsidR="0043688D" w:rsidRPr="000D1DCA" w:rsidRDefault="0043688D" w:rsidP="0043688D">
      <w:pPr>
        <w:rPr>
          <w:rFonts w:ascii="Tahoma" w:hAnsi="Tahoma" w:cs="Tahoma"/>
          <w:sz w:val="14"/>
        </w:rPr>
      </w:pPr>
    </w:p>
    <w:p w14:paraId="48967420" w14:textId="77777777" w:rsidR="0043688D" w:rsidRPr="000D1DCA" w:rsidRDefault="0043688D" w:rsidP="0043688D">
      <w:pPr>
        <w:rPr>
          <w:rFonts w:ascii="Tahoma" w:hAnsi="Tahoma" w:cs="Tahoma"/>
          <w:sz w:val="1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3688D" w:rsidRPr="00113CDF" w14:paraId="2B40DD9F" w14:textId="77777777" w:rsidTr="008D6A34">
        <w:tc>
          <w:tcPr>
            <w:tcW w:w="10627" w:type="dxa"/>
            <w:tcBorders>
              <w:bottom w:val="single" w:sz="4" w:space="0" w:color="auto"/>
            </w:tcBorders>
            <w:shd w:val="clear" w:color="auto" w:fill="D7D8DC"/>
          </w:tcPr>
          <w:p w14:paraId="4EF1BF33" w14:textId="64272973" w:rsidR="0043688D" w:rsidRPr="00113CDF" w:rsidRDefault="0043688D" w:rsidP="0043688D">
            <w:pPr>
              <w:spacing w:before="120" w:after="120"/>
              <w:rPr>
                <w:rFonts w:ascii="Tahoma" w:hAnsi="Tahoma" w:cs="Tahoma"/>
                <w:b/>
                <w:sz w:val="18"/>
              </w:rPr>
            </w:pPr>
            <w:r w:rsidRPr="00113CDF">
              <w:rPr>
                <w:rFonts w:ascii="Tahoma" w:hAnsi="Tahoma" w:cs="Tahoma"/>
                <w:b/>
                <w:color w:val="0A1527"/>
              </w:rPr>
              <w:t xml:space="preserve">2.  </w:t>
            </w:r>
            <w:r>
              <w:rPr>
                <w:rFonts w:ascii="Tahoma" w:hAnsi="Tahoma" w:cs="Tahoma"/>
                <w:b/>
                <w:color w:val="0A1527"/>
              </w:rPr>
              <w:t>Requirements &amp; Size Guide</w:t>
            </w:r>
          </w:p>
        </w:tc>
      </w:tr>
      <w:tr w:rsidR="008D6A34" w:rsidRPr="00113CDF" w14:paraId="704CFFF5" w14:textId="77777777" w:rsidTr="005E3FCA">
        <w:trPr>
          <w:trHeight w:val="2401"/>
        </w:trPr>
        <w:tc>
          <w:tcPr>
            <w:tcW w:w="10627" w:type="dxa"/>
            <w:vAlign w:val="center"/>
          </w:tcPr>
          <w:p w14:paraId="1B5D9DB1" w14:textId="72C5BF8D" w:rsidR="008D6A34" w:rsidRDefault="008D6A34" w:rsidP="00396A16">
            <w:pPr>
              <w:pStyle w:val="BodyText"/>
              <w:spacing w:before="120" w:after="120"/>
              <w:ind w:right="317"/>
              <w:rPr>
                <w:rFonts w:ascii="Tahoma" w:hAnsi="Tahoma" w:cs="Tahoma"/>
              </w:rPr>
            </w:pPr>
            <w:r w:rsidRPr="008D6A34">
              <w:rPr>
                <w:rFonts w:ascii="Tahoma" w:hAnsi="Tahoma" w:cs="Tahoma"/>
              </w:rPr>
              <w:t xml:space="preserve">Artwork must be supplied to the correct sizing (3840pixels x 2160pixels) in Powerpoint format NO LATER than </w:t>
            </w:r>
            <w:r w:rsidR="00396A16">
              <w:rPr>
                <w:rFonts w:ascii="Tahoma" w:hAnsi="Tahoma" w:cs="Tahoma"/>
              </w:rPr>
              <w:t>Wednesday, 24</w:t>
            </w:r>
            <w:r w:rsidR="00396A16" w:rsidRPr="00396A16">
              <w:rPr>
                <w:rFonts w:ascii="Tahoma" w:hAnsi="Tahoma" w:cs="Tahoma"/>
                <w:vertAlign w:val="superscript"/>
              </w:rPr>
              <w:t>th</w:t>
            </w:r>
            <w:r w:rsidR="00396A16">
              <w:rPr>
                <w:rFonts w:ascii="Tahoma" w:hAnsi="Tahoma" w:cs="Tahoma"/>
              </w:rPr>
              <w:t xml:space="preserve"> May</w:t>
            </w:r>
            <w:r w:rsidRPr="008D6A34">
              <w:rPr>
                <w:rFonts w:ascii="Tahoma" w:hAnsi="Tahoma" w:cs="Tahoma"/>
              </w:rPr>
              <w:t>.</w:t>
            </w:r>
            <w:r w:rsidR="005E3FCA">
              <w:rPr>
                <w:rFonts w:ascii="Tahoma" w:hAnsi="Tahoma" w:cs="Tahoma"/>
              </w:rPr>
              <w:t xml:space="preserve">  Images should be to an acceptable size/resolution to be displayed in large format.</w:t>
            </w:r>
            <w:r w:rsidR="00396A16">
              <w:rPr>
                <w:rFonts w:ascii="Tahoma" w:hAnsi="Tahoma" w:cs="Tahoma"/>
              </w:rPr>
              <w:t xml:space="preserve">  HQR London takes no responsibility for the quality of image provided.</w:t>
            </w:r>
          </w:p>
          <w:p w14:paraId="2752724B" w14:textId="20F77AA5" w:rsidR="00396A16" w:rsidRPr="00396A16" w:rsidRDefault="00396A16" w:rsidP="00396A16">
            <w:pPr>
              <w:pStyle w:val="BodyText"/>
              <w:pBdr>
                <w:bottom w:val="single" w:sz="6" w:space="1" w:color="auto"/>
              </w:pBdr>
              <w:spacing w:before="0"/>
              <w:ind w:right="318"/>
              <w:rPr>
                <w:rFonts w:ascii="Tahoma" w:hAnsi="Tahoma" w:cs="Tahoma"/>
                <w:sz w:val="16"/>
                <w:szCs w:val="16"/>
              </w:rPr>
            </w:pPr>
          </w:p>
          <w:p w14:paraId="7177598D" w14:textId="77777777" w:rsidR="008D6A34" w:rsidRPr="00396A16" w:rsidRDefault="008D6A34" w:rsidP="00396A16">
            <w:pPr>
              <w:pStyle w:val="BodyText"/>
              <w:spacing w:before="0"/>
              <w:ind w:right="318"/>
              <w:rPr>
                <w:rFonts w:ascii="Tahoma" w:hAnsi="Tahoma" w:cs="Tahoma"/>
                <w:sz w:val="16"/>
                <w:szCs w:val="16"/>
              </w:rPr>
            </w:pPr>
          </w:p>
          <w:p w14:paraId="21EF318F" w14:textId="6B9139F6" w:rsidR="008D6A34" w:rsidRPr="000D1DCA" w:rsidRDefault="005E3FCA" w:rsidP="0043688D">
            <w:pPr>
              <w:spacing w:before="120" w:after="120"/>
              <w:rPr>
                <w:rFonts w:ascii="Tahoma" w:hAnsi="Tahoma" w:cs="Tahoma"/>
                <w:sz w:val="18"/>
              </w:rPr>
            </w:pPr>
            <w:r w:rsidRPr="005E3FCA">
              <w:rPr>
                <w:rFonts w:ascii="Tahoma" w:hAnsi="Tahoma" w:cs="Tahoma"/>
                <w:color w:val="FF0000"/>
                <w:sz w:val="18"/>
                <w:szCs w:val="18"/>
              </w:rPr>
              <w:t xml:space="preserve">* </w:t>
            </w:r>
            <w:r w:rsidR="008D6A34" w:rsidRPr="008D6A34">
              <w:rPr>
                <w:rFonts w:ascii="Tahoma" w:hAnsi="Tahoma" w:cs="Tahoma"/>
                <w:sz w:val="18"/>
                <w:szCs w:val="18"/>
              </w:rPr>
              <w:t>HQR London can assist in the production of a simple on-screen a</w:t>
            </w: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="008D6A34" w:rsidRPr="008D6A34">
              <w:rPr>
                <w:rFonts w:ascii="Tahoma" w:hAnsi="Tahoma" w:cs="Tahoma"/>
                <w:sz w:val="18"/>
                <w:szCs w:val="18"/>
              </w:rPr>
              <w:t xml:space="preserve">dvert design, if required, upon instruction and receipt of </w:t>
            </w:r>
            <w:r>
              <w:rPr>
                <w:rFonts w:ascii="Tahoma" w:hAnsi="Tahoma" w:cs="Tahoma"/>
                <w:sz w:val="18"/>
                <w:szCs w:val="18"/>
              </w:rPr>
              <w:t xml:space="preserve">your </w:t>
            </w:r>
            <w:r w:rsidR="008D6A34" w:rsidRPr="008D6A34">
              <w:rPr>
                <w:rFonts w:ascii="Tahoma" w:hAnsi="Tahoma" w:cs="Tahoma"/>
                <w:sz w:val="18"/>
                <w:szCs w:val="18"/>
              </w:rPr>
              <w:t xml:space="preserve">company logo, any high-resolution images to be included and plain format text to be incorporated.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Please tick the ‘additional design service’ box above if you would like to utilise this service.</w:t>
            </w:r>
          </w:p>
        </w:tc>
      </w:tr>
    </w:tbl>
    <w:p w14:paraId="55043F02" w14:textId="77777777" w:rsidR="0043688D" w:rsidRDefault="0043688D" w:rsidP="009E5545">
      <w:pPr>
        <w:pStyle w:val="BodyText"/>
        <w:jc w:val="center"/>
        <w:rPr>
          <w:rFonts w:ascii="Agenda" w:hAnsi="Agenda"/>
          <w:color w:val="545B67"/>
          <w:sz w:val="14"/>
        </w:rPr>
      </w:pPr>
    </w:p>
    <w:p w14:paraId="1EF203E0" w14:textId="77777777" w:rsidR="0043688D" w:rsidRDefault="0043688D" w:rsidP="009E5545">
      <w:pPr>
        <w:pStyle w:val="BodyText"/>
        <w:jc w:val="center"/>
        <w:rPr>
          <w:rFonts w:ascii="Agenda" w:hAnsi="Agenda"/>
          <w:color w:val="545B67"/>
          <w:sz w:val="1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555"/>
        <w:gridCol w:w="3507"/>
        <w:gridCol w:w="2268"/>
        <w:gridCol w:w="2297"/>
      </w:tblGrid>
      <w:tr w:rsidR="0043688D" w:rsidRPr="00113CDF" w14:paraId="0E35AD09" w14:textId="77777777" w:rsidTr="008D6A34">
        <w:tc>
          <w:tcPr>
            <w:tcW w:w="10627" w:type="dxa"/>
            <w:gridSpan w:val="4"/>
            <w:shd w:val="clear" w:color="auto" w:fill="D7D8DC"/>
          </w:tcPr>
          <w:p w14:paraId="458B5B2D" w14:textId="77777777" w:rsidR="0043688D" w:rsidRPr="00113CDF" w:rsidRDefault="0043688D" w:rsidP="00BD3EE5">
            <w:pPr>
              <w:spacing w:before="120" w:after="120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color w:val="0A1527"/>
              </w:rPr>
              <w:t>3</w:t>
            </w:r>
            <w:r w:rsidRPr="00113CDF">
              <w:rPr>
                <w:rFonts w:ascii="Tahoma" w:hAnsi="Tahoma" w:cs="Tahoma"/>
                <w:b/>
                <w:color w:val="0A1527"/>
              </w:rPr>
              <w:t>.  Confirmation of Booking</w:t>
            </w:r>
          </w:p>
        </w:tc>
      </w:tr>
      <w:tr w:rsidR="0043688D" w:rsidRPr="00113CDF" w14:paraId="60A78508" w14:textId="77777777" w:rsidTr="008D6A34">
        <w:tc>
          <w:tcPr>
            <w:tcW w:w="10627" w:type="dxa"/>
            <w:gridSpan w:val="4"/>
          </w:tcPr>
          <w:p w14:paraId="3C3BE406" w14:textId="6C9845B2" w:rsidR="0043688D" w:rsidRPr="00113CDF" w:rsidRDefault="0043688D" w:rsidP="0043688D">
            <w:pPr>
              <w:spacing w:before="100" w:after="100"/>
              <w:rPr>
                <w:rFonts w:ascii="Tahoma" w:hAnsi="Tahoma" w:cs="Tahoma"/>
                <w:i/>
                <w:color w:val="0A1527"/>
                <w:sz w:val="18"/>
              </w:rPr>
            </w:pPr>
            <w:r w:rsidRPr="00113CDF">
              <w:rPr>
                <w:rFonts w:ascii="Tahoma" w:hAnsi="Tahoma" w:cs="Tahoma"/>
                <w:i/>
                <w:color w:val="0A1527"/>
                <w:sz w:val="18"/>
              </w:rPr>
              <w:t xml:space="preserve">We wish to confirm our </w:t>
            </w:r>
            <w:r w:rsidR="008D6A34">
              <w:rPr>
                <w:rFonts w:ascii="Tahoma" w:hAnsi="Tahoma" w:cs="Tahoma"/>
                <w:i/>
                <w:color w:val="0A1527"/>
                <w:sz w:val="18"/>
              </w:rPr>
              <w:t xml:space="preserve">on-screen </w:t>
            </w:r>
            <w:r>
              <w:rPr>
                <w:rFonts w:ascii="Tahoma" w:hAnsi="Tahoma" w:cs="Tahoma"/>
                <w:i/>
                <w:color w:val="0A1527"/>
                <w:sz w:val="18"/>
              </w:rPr>
              <w:t xml:space="preserve">advertisement </w:t>
            </w:r>
            <w:r w:rsidRPr="00113CDF">
              <w:rPr>
                <w:rFonts w:ascii="Tahoma" w:hAnsi="Tahoma" w:cs="Tahoma"/>
                <w:i/>
                <w:color w:val="0A1527"/>
                <w:sz w:val="18"/>
              </w:rPr>
              <w:t>booking as set out above</w:t>
            </w:r>
            <w:r>
              <w:rPr>
                <w:rFonts w:ascii="Tahoma" w:hAnsi="Tahoma" w:cs="Tahoma"/>
                <w:i/>
                <w:color w:val="0A1527"/>
                <w:sz w:val="18"/>
              </w:rPr>
              <w:t xml:space="preserve"> and agree to provide </w:t>
            </w:r>
            <w:r w:rsidR="008D6A34">
              <w:rPr>
                <w:rFonts w:ascii="Tahoma" w:hAnsi="Tahoma" w:cs="Tahoma"/>
                <w:i/>
                <w:color w:val="0A1527"/>
                <w:sz w:val="18"/>
              </w:rPr>
              <w:t>a</w:t>
            </w:r>
            <w:r>
              <w:rPr>
                <w:rFonts w:ascii="Tahoma" w:hAnsi="Tahoma" w:cs="Tahoma"/>
                <w:i/>
                <w:color w:val="0A1527"/>
                <w:sz w:val="18"/>
              </w:rPr>
              <w:t xml:space="preserve">rtwork to the Event </w:t>
            </w:r>
            <w:r w:rsidR="00422EE1">
              <w:rPr>
                <w:rFonts w:ascii="Tahoma" w:hAnsi="Tahoma" w:cs="Tahoma"/>
                <w:i/>
                <w:color w:val="0A1527"/>
                <w:sz w:val="18"/>
              </w:rPr>
              <w:t>organi</w:t>
            </w:r>
            <w:r w:rsidR="008D6A34">
              <w:rPr>
                <w:rFonts w:ascii="Tahoma" w:hAnsi="Tahoma" w:cs="Tahoma"/>
                <w:i/>
                <w:color w:val="0A1527"/>
                <w:sz w:val="18"/>
              </w:rPr>
              <w:t>s</w:t>
            </w:r>
            <w:r w:rsidR="00422EE1">
              <w:rPr>
                <w:rFonts w:ascii="Tahoma" w:hAnsi="Tahoma" w:cs="Tahoma"/>
                <w:i/>
                <w:color w:val="0A1527"/>
                <w:sz w:val="18"/>
              </w:rPr>
              <w:t>er</w:t>
            </w:r>
            <w:r>
              <w:rPr>
                <w:rFonts w:ascii="Tahoma" w:hAnsi="Tahoma" w:cs="Tahoma"/>
                <w:i/>
                <w:color w:val="0A1527"/>
                <w:sz w:val="18"/>
              </w:rPr>
              <w:t xml:space="preserve"> no later than </w:t>
            </w:r>
            <w:r w:rsidR="00396A16">
              <w:rPr>
                <w:rFonts w:ascii="Tahoma" w:hAnsi="Tahoma" w:cs="Tahoma"/>
                <w:i/>
                <w:color w:val="0A1527"/>
                <w:sz w:val="18"/>
              </w:rPr>
              <w:t>24</w:t>
            </w:r>
            <w:r w:rsidR="00396A16" w:rsidRPr="00396A16">
              <w:rPr>
                <w:rFonts w:ascii="Tahoma" w:hAnsi="Tahoma" w:cs="Tahoma"/>
                <w:i/>
                <w:color w:val="0A1527"/>
                <w:sz w:val="18"/>
                <w:vertAlign w:val="superscript"/>
              </w:rPr>
              <w:t>th</w:t>
            </w:r>
            <w:r w:rsidR="00396A16">
              <w:rPr>
                <w:rFonts w:ascii="Tahoma" w:hAnsi="Tahoma" w:cs="Tahoma"/>
                <w:i/>
                <w:color w:val="0A1527"/>
                <w:sz w:val="18"/>
              </w:rPr>
              <w:t xml:space="preserve"> May 2023</w:t>
            </w:r>
            <w:r>
              <w:rPr>
                <w:rFonts w:ascii="Tahoma" w:hAnsi="Tahoma" w:cs="Tahoma"/>
                <w:i/>
                <w:color w:val="0A1527"/>
                <w:sz w:val="18"/>
              </w:rPr>
              <w:t>.  We understand that artwork provided after this date may not be included.</w:t>
            </w:r>
          </w:p>
        </w:tc>
      </w:tr>
      <w:tr w:rsidR="0043688D" w:rsidRPr="00113CDF" w14:paraId="39B56459" w14:textId="77777777" w:rsidTr="008D6A34">
        <w:trPr>
          <w:trHeight w:val="705"/>
        </w:trPr>
        <w:tc>
          <w:tcPr>
            <w:tcW w:w="2555" w:type="dxa"/>
            <w:vAlign w:val="center"/>
          </w:tcPr>
          <w:p w14:paraId="15A76F5B" w14:textId="77777777" w:rsidR="0043688D" w:rsidRPr="00113CDF" w:rsidRDefault="0043688D" w:rsidP="00BD3EE5">
            <w:pPr>
              <w:spacing w:before="100" w:after="100"/>
              <w:rPr>
                <w:rFonts w:ascii="Tahoma" w:hAnsi="Tahoma" w:cs="Tahoma"/>
                <w:color w:val="0A1527"/>
                <w:sz w:val="18"/>
              </w:rPr>
            </w:pPr>
            <w:r>
              <w:rPr>
                <w:rFonts w:ascii="Tahoma" w:hAnsi="Tahoma" w:cs="Tahoma"/>
                <w:color w:val="0A1527"/>
                <w:sz w:val="18"/>
              </w:rPr>
              <w:t>Signed</w:t>
            </w:r>
          </w:p>
        </w:tc>
        <w:tc>
          <w:tcPr>
            <w:tcW w:w="3507" w:type="dxa"/>
            <w:tcBorders>
              <w:right w:val="nil"/>
            </w:tcBorders>
            <w:vAlign w:val="center"/>
          </w:tcPr>
          <w:p w14:paraId="5367BBAB" w14:textId="77777777" w:rsidR="0043688D" w:rsidRPr="000D1DCA" w:rsidRDefault="0043688D" w:rsidP="00BD3EE5">
            <w:pPr>
              <w:spacing w:before="100" w:after="100"/>
              <w:rPr>
                <w:rFonts w:ascii="Tahoma" w:hAnsi="Tahoma" w:cs="Tahoma"/>
                <w:sz w:val="18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4D975F25" w14:textId="77777777" w:rsidR="0043688D" w:rsidRPr="000D1DCA" w:rsidRDefault="0043688D" w:rsidP="00BD3EE5">
            <w:pPr>
              <w:spacing w:before="100" w:after="100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Date</w:t>
            </w:r>
          </w:p>
        </w:tc>
        <w:tc>
          <w:tcPr>
            <w:tcW w:w="2297" w:type="dxa"/>
            <w:vAlign w:val="center"/>
          </w:tcPr>
          <w:p w14:paraId="4329E7FB" w14:textId="77777777" w:rsidR="0043688D" w:rsidRPr="000D1DCA" w:rsidRDefault="0043688D" w:rsidP="00BD3EE5">
            <w:pPr>
              <w:spacing w:before="100" w:after="100"/>
              <w:rPr>
                <w:rFonts w:ascii="Tahoma" w:hAnsi="Tahoma" w:cs="Tahoma"/>
                <w:sz w:val="18"/>
              </w:rPr>
            </w:pPr>
          </w:p>
        </w:tc>
      </w:tr>
      <w:tr w:rsidR="0043688D" w:rsidRPr="00113CDF" w14:paraId="247C8C01" w14:textId="77777777" w:rsidTr="008D6A34">
        <w:trPr>
          <w:trHeight w:val="714"/>
        </w:trPr>
        <w:tc>
          <w:tcPr>
            <w:tcW w:w="2555" w:type="dxa"/>
            <w:vAlign w:val="center"/>
          </w:tcPr>
          <w:p w14:paraId="7ED76DD7" w14:textId="77777777" w:rsidR="0043688D" w:rsidRPr="00113CDF" w:rsidRDefault="0043688D" w:rsidP="00BD3EE5">
            <w:pPr>
              <w:spacing w:before="100" w:after="100"/>
              <w:rPr>
                <w:rFonts w:ascii="Tahoma" w:hAnsi="Tahoma" w:cs="Tahoma"/>
                <w:color w:val="0A1527"/>
                <w:sz w:val="18"/>
              </w:rPr>
            </w:pPr>
            <w:r w:rsidRPr="00113CDF">
              <w:rPr>
                <w:rFonts w:ascii="Tahoma" w:hAnsi="Tahoma" w:cs="Tahoma"/>
                <w:color w:val="0A1527"/>
                <w:sz w:val="18"/>
              </w:rPr>
              <w:t>Full name &amp; position</w:t>
            </w:r>
          </w:p>
        </w:tc>
        <w:tc>
          <w:tcPr>
            <w:tcW w:w="8072" w:type="dxa"/>
            <w:gridSpan w:val="3"/>
            <w:vAlign w:val="center"/>
          </w:tcPr>
          <w:p w14:paraId="299DC432" w14:textId="77777777" w:rsidR="0043688D" w:rsidRPr="000D1DCA" w:rsidRDefault="0043688D" w:rsidP="00BD3EE5">
            <w:pPr>
              <w:spacing w:before="100" w:after="100"/>
              <w:rPr>
                <w:rFonts w:ascii="Tahoma" w:hAnsi="Tahoma" w:cs="Tahoma"/>
                <w:sz w:val="18"/>
              </w:rPr>
            </w:pPr>
          </w:p>
        </w:tc>
      </w:tr>
      <w:tr w:rsidR="0043688D" w:rsidRPr="00113CDF" w14:paraId="4ACFBF9F" w14:textId="77777777" w:rsidTr="008D6A34">
        <w:trPr>
          <w:trHeight w:val="683"/>
        </w:trPr>
        <w:tc>
          <w:tcPr>
            <w:tcW w:w="2555" w:type="dxa"/>
            <w:vAlign w:val="center"/>
          </w:tcPr>
          <w:p w14:paraId="5913D409" w14:textId="77777777" w:rsidR="0043688D" w:rsidRPr="00113CDF" w:rsidRDefault="0043688D" w:rsidP="00BD3EE5">
            <w:pPr>
              <w:spacing w:before="100" w:after="100"/>
              <w:rPr>
                <w:rFonts w:ascii="Tahoma" w:hAnsi="Tahoma" w:cs="Tahoma"/>
                <w:color w:val="0A1527"/>
                <w:sz w:val="18"/>
              </w:rPr>
            </w:pPr>
            <w:r w:rsidRPr="00113CDF">
              <w:rPr>
                <w:rFonts w:ascii="Tahoma" w:hAnsi="Tahoma" w:cs="Tahoma"/>
                <w:color w:val="0A1527"/>
                <w:sz w:val="18"/>
              </w:rPr>
              <w:t xml:space="preserve">On behalf of </w:t>
            </w:r>
            <w:r w:rsidRPr="00113CDF">
              <w:rPr>
                <w:rFonts w:ascii="Tahoma" w:hAnsi="Tahoma" w:cs="Tahoma"/>
                <w:color w:val="0A1527"/>
                <w:sz w:val="18"/>
              </w:rPr>
              <w:br/>
              <w:t>(company name)</w:t>
            </w:r>
          </w:p>
        </w:tc>
        <w:tc>
          <w:tcPr>
            <w:tcW w:w="8072" w:type="dxa"/>
            <w:gridSpan w:val="3"/>
            <w:vAlign w:val="center"/>
          </w:tcPr>
          <w:p w14:paraId="68BA36A8" w14:textId="77777777" w:rsidR="0043688D" w:rsidRPr="000D1DCA" w:rsidRDefault="0043688D" w:rsidP="00BD3EE5">
            <w:pPr>
              <w:spacing w:before="100" w:after="100"/>
              <w:rPr>
                <w:rFonts w:ascii="Tahoma" w:hAnsi="Tahoma" w:cs="Tahoma"/>
                <w:sz w:val="18"/>
              </w:rPr>
            </w:pPr>
          </w:p>
        </w:tc>
      </w:tr>
    </w:tbl>
    <w:p w14:paraId="1EF70284" w14:textId="77777777" w:rsidR="0043688D" w:rsidRDefault="0043688D" w:rsidP="009E5545">
      <w:pPr>
        <w:pStyle w:val="BodyText"/>
        <w:jc w:val="center"/>
        <w:rPr>
          <w:rFonts w:ascii="Agenda" w:hAnsi="Agenda"/>
          <w:color w:val="545B67"/>
          <w:sz w:val="14"/>
        </w:rPr>
      </w:pPr>
    </w:p>
    <w:p w14:paraId="05284DEF" w14:textId="77777777" w:rsidR="00422EE1" w:rsidRDefault="00422EE1" w:rsidP="009E5545">
      <w:pPr>
        <w:pStyle w:val="BodyText"/>
        <w:jc w:val="center"/>
        <w:rPr>
          <w:rFonts w:ascii="Agenda" w:hAnsi="Agenda"/>
          <w:color w:val="545B67"/>
          <w:sz w:val="14"/>
        </w:rPr>
      </w:pPr>
    </w:p>
    <w:p w14:paraId="76428457" w14:textId="77777777" w:rsidR="0043688D" w:rsidRPr="009E5545" w:rsidRDefault="0043688D" w:rsidP="009E5545">
      <w:pPr>
        <w:pStyle w:val="BodyText"/>
        <w:jc w:val="center"/>
        <w:rPr>
          <w:rFonts w:ascii="Agenda" w:hAnsi="Agenda"/>
          <w:color w:val="545B67"/>
          <w:sz w:val="14"/>
        </w:rPr>
      </w:pPr>
    </w:p>
    <w:p w14:paraId="70DBF87C" w14:textId="77777777" w:rsidR="00364785" w:rsidRPr="00422EE1" w:rsidRDefault="000D2F8B" w:rsidP="00422EE1">
      <w:pPr>
        <w:spacing w:before="93"/>
        <w:jc w:val="right"/>
        <w:rPr>
          <w:rFonts w:ascii="Tahoma" w:hAnsi="Tahoma" w:cs="Tahoma"/>
          <w:b/>
          <w:w w:val="105"/>
          <w:sz w:val="18"/>
        </w:rPr>
      </w:pPr>
      <w:r w:rsidRPr="00422EE1">
        <w:rPr>
          <w:rFonts w:ascii="Tahoma" w:hAnsi="Tahoma" w:cs="Tahoma"/>
          <w:w w:val="105"/>
          <w:sz w:val="18"/>
        </w:rPr>
        <w:t xml:space="preserve">Please return your completed </w:t>
      </w:r>
      <w:r w:rsidR="005C0D65" w:rsidRPr="00422EE1">
        <w:rPr>
          <w:rFonts w:ascii="Tahoma" w:hAnsi="Tahoma" w:cs="Tahoma"/>
          <w:w w:val="105"/>
          <w:sz w:val="18"/>
        </w:rPr>
        <w:t xml:space="preserve">form to: </w:t>
      </w:r>
      <w:r w:rsidRPr="00422EE1">
        <w:rPr>
          <w:rFonts w:ascii="Tahoma" w:hAnsi="Tahoma" w:cs="Tahoma"/>
          <w:w w:val="105"/>
          <w:sz w:val="18"/>
        </w:rPr>
        <w:t xml:space="preserve"> </w:t>
      </w:r>
      <w:hyperlink r:id="rId8">
        <w:r w:rsidR="005C0D65" w:rsidRPr="00422EE1">
          <w:rPr>
            <w:rFonts w:ascii="Tahoma" w:hAnsi="Tahoma" w:cs="Tahoma"/>
            <w:b/>
            <w:w w:val="105"/>
            <w:sz w:val="18"/>
          </w:rPr>
          <w:t>Kelly.Gower@HQRLondon.co.uk</w:t>
        </w:r>
      </w:hyperlink>
    </w:p>
    <w:sectPr w:rsidR="00364785" w:rsidRPr="00422EE1" w:rsidSect="00422EE1">
      <w:footerReference w:type="default" r:id="rId9"/>
      <w:type w:val="continuous"/>
      <w:pgSz w:w="11900" w:h="16820"/>
      <w:pgMar w:top="851" w:right="701" w:bottom="426" w:left="590" w:header="720" w:footer="3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A5DB" w14:textId="77777777" w:rsidR="00B81426" w:rsidRDefault="00B81426" w:rsidP="00402258">
      <w:r>
        <w:separator/>
      </w:r>
    </w:p>
  </w:endnote>
  <w:endnote w:type="continuationSeparator" w:id="0">
    <w:p w14:paraId="4E875AE7" w14:textId="77777777" w:rsidR="00B81426" w:rsidRDefault="00B81426" w:rsidP="0040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da">
    <w:panose1 w:val="02000603040000020004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44B8" w14:textId="77777777" w:rsidR="00422EE1" w:rsidRPr="000D1DCA" w:rsidRDefault="00422EE1" w:rsidP="00422EE1">
    <w:pPr>
      <w:pStyle w:val="Footer"/>
      <w:pBdr>
        <w:bottom w:val="single" w:sz="6" w:space="1" w:color="auto"/>
      </w:pBdr>
      <w:ind w:left="-142"/>
      <w:jc w:val="right"/>
      <w:rPr>
        <w:rFonts w:ascii="Tahoma" w:hAnsi="Tahoma" w:cs="Tahoma"/>
        <w:color w:val="A6A6A6" w:themeColor="background1" w:themeShade="A6"/>
        <w:sz w:val="14"/>
      </w:rPr>
    </w:pPr>
  </w:p>
  <w:p w14:paraId="118D3FC8" w14:textId="77777777" w:rsidR="00422EE1" w:rsidRPr="000D1DCA" w:rsidRDefault="00422EE1" w:rsidP="00422EE1">
    <w:pPr>
      <w:pStyle w:val="Footer"/>
      <w:jc w:val="right"/>
      <w:rPr>
        <w:rFonts w:ascii="Tahoma" w:hAnsi="Tahoma" w:cs="Tahoma"/>
        <w:color w:val="A6A6A6" w:themeColor="background1" w:themeShade="A6"/>
        <w:sz w:val="14"/>
      </w:rPr>
    </w:pPr>
  </w:p>
  <w:p w14:paraId="72D495B9" w14:textId="02E9C51A" w:rsidR="00422EE1" w:rsidRPr="000D1DCA" w:rsidRDefault="00396A16" w:rsidP="00422EE1">
    <w:pPr>
      <w:pStyle w:val="Footer"/>
      <w:tabs>
        <w:tab w:val="clear" w:pos="9026"/>
        <w:tab w:val="right" w:pos="10632"/>
      </w:tabs>
      <w:ind w:left="-142"/>
      <w:rPr>
        <w:rFonts w:ascii="Tahoma" w:hAnsi="Tahoma" w:cs="Tahoma"/>
        <w:color w:val="A6A6A6" w:themeColor="background1" w:themeShade="A6"/>
        <w:sz w:val="14"/>
      </w:rPr>
    </w:pPr>
    <w:sdt>
      <w:sdtPr>
        <w:rPr>
          <w:rFonts w:ascii="Tahoma" w:hAnsi="Tahoma" w:cs="Tahoma"/>
          <w:color w:val="A6A6A6" w:themeColor="background1" w:themeShade="A6"/>
          <w:sz w:val="14"/>
        </w:rPr>
        <w:id w:val="20277560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ahoma" w:hAnsi="Tahoma" w:cs="Tahoma"/>
              <w:color w:val="A6A6A6" w:themeColor="background1" w:themeShade="A6"/>
              <w:sz w:val="14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422EE1">
              <w:rPr>
                <w:rFonts w:ascii="Tahoma" w:hAnsi="Tahoma" w:cs="Tahoma"/>
                <w:color w:val="A6A6A6" w:themeColor="background1" w:themeShade="A6"/>
                <w:sz w:val="14"/>
              </w:rPr>
              <w:t>HQR London 202</w:t>
            </w:r>
            <w:r w:rsidR="00247949">
              <w:rPr>
                <w:rFonts w:ascii="Tahoma" w:hAnsi="Tahoma" w:cs="Tahoma"/>
                <w:color w:val="A6A6A6" w:themeColor="background1" w:themeShade="A6"/>
                <w:sz w:val="14"/>
              </w:rPr>
              <w:t>3</w:t>
            </w:r>
            <w:r w:rsidR="00422EE1">
              <w:rPr>
                <w:rFonts w:ascii="Tahoma" w:hAnsi="Tahoma" w:cs="Tahoma"/>
                <w:color w:val="A6A6A6" w:themeColor="background1" w:themeShade="A6"/>
                <w:sz w:val="14"/>
              </w:rPr>
              <w:t xml:space="preserve">  |  </w:t>
            </w:r>
            <w:r w:rsidR="00247949">
              <w:rPr>
                <w:rFonts w:ascii="Tahoma" w:hAnsi="Tahoma" w:cs="Tahoma"/>
                <w:color w:val="A6A6A6" w:themeColor="background1" w:themeShade="A6"/>
                <w:sz w:val="14"/>
              </w:rPr>
              <w:t>On-Screen Advertising</w:t>
            </w:r>
            <w:r w:rsidR="00422EE1">
              <w:rPr>
                <w:rFonts w:ascii="Tahoma" w:hAnsi="Tahoma" w:cs="Tahoma"/>
                <w:color w:val="A6A6A6" w:themeColor="background1" w:themeShade="A6"/>
                <w:sz w:val="14"/>
              </w:rPr>
              <w:t xml:space="preserve"> Booking Form</w:t>
            </w:r>
            <w:r w:rsidR="00422EE1" w:rsidRPr="000D1DCA">
              <w:rPr>
                <w:rFonts w:ascii="Tahoma" w:hAnsi="Tahoma" w:cs="Tahoma"/>
                <w:color w:val="A6A6A6" w:themeColor="background1" w:themeShade="A6"/>
                <w:sz w:val="14"/>
              </w:rPr>
              <w:tab/>
            </w:r>
            <w:r w:rsidR="00422EE1" w:rsidRPr="000D1DCA">
              <w:rPr>
                <w:rFonts w:ascii="Tahoma" w:hAnsi="Tahoma" w:cs="Tahoma"/>
                <w:color w:val="A6A6A6" w:themeColor="background1" w:themeShade="A6"/>
                <w:sz w:val="14"/>
              </w:rPr>
              <w:tab/>
              <w:t xml:space="preserve">Page </w:t>
            </w:r>
            <w:r w:rsidR="00422EE1" w:rsidRPr="000D1DCA">
              <w:rPr>
                <w:rFonts w:ascii="Tahoma" w:hAnsi="Tahoma" w:cs="Tahoma"/>
                <w:b/>
                <w:bCs/>
                <w:color w:val="A6A6A6" w:themeColor="background1" w:themeShade="A6"/>
                <w:sz w:val="16"/>
                <w:szCs w:val="24"/>
              </w:rPr>
              <w:fldChar w:fldCharType="begin"/>
            </w:r>
            <w:r w:rsidR="00422EE1" w:rsidRPr="000D1DCA">
              <w:rPr>
                <w:rFonts w:ascii="Tahoma" w:hAnsi="Tahoma" w:cs="Tahoma"/>
                <w:b/>
                <w:bCs/>
                <w:color w:val="A6A6A6" w:themeColor="background1" w:themeShade="A6"/>
                <w:sz w:val="14"/>
              </w:rPr>
              <w:instrText xml:space="preserve"> PAGE </w:instrText>
            </w:r>
            <w:r w:rsidR="00422EE1" w:rsidRPr="000D1DCA">
              <w:rPr>
                <w:rFonts w:ascii="Tahoma" w:hAnsi="Tahoma" w:cs="Tahoma"/>
                <w:b/>
                <w:bCs/>
                <w:color w:val="A6A6A6" w:themeColor="background1" w:themeShade="A6"/>
                <w:sz w:val="16"/>
                <w:szCs w:val="24"/>
              </w:rPr>
              <w:fldChar w:fldCharType="separate"/>
            </w:r>
            <w:r w:rsidR="00FD3A9E">
              <w:rPr>
                <w:rFonts w:ascii="Tahoma" w:hAnsi="Tahoma" w:cs="Tahoma"/>
                <w:b/>
                <w:bCs/>
                <w:noProof/>
                <w:color w:val="A6A6A6" w:themeColor="background1" w:themeShade="A6"/>
                <w:sz w:val="14"/>
              </w:rPr>
              <w:t>1</w:t>
            </w:r>
            <w:r w:rsidR="00422EE1" w:rsidRPr="000D1DCA">
              <w:rPr>
                <w:rFonts w:ascii="Tahoma" w:hAnsi="Tahoma" w:cs="Tahoma"/>
                <w:b/>
                <w:bCs/>
                <w:color w:val="A6A6A6" w:themeColor="background1" w:themeShade="A6"/>
                <w:sz w:val="16"/>
                <w:szCs w:val="24"/>
              </w:rPr>
              <w:fldChar w:fldCharType="end"/>
            </w:r>
            <w:r w:rsidR="00422EE1" w:rsidRPr="000D1DCA">
              <w:rPr>
                <w:rFonts w:ascii="Tahoma" w:hAnsi="Tahoma" w:cs="Tahoma"/>
                <w:color w:val="A6A6A6" w:themeColor="background1" w:themeShade="A6"/>
                <w:sz w:val="14"/>
              </w:rPr>
              <w:t xml:space="preserve"> of </w:t>
            </w:r>
            <w:r w:rsidR="00422EE1" w:rsidRPr="000D1DCA">
              <w:rPr>
                <w:rFonts w:ascii="Tahoma" w:hAnsi="Tahoma" w:cs="Tahoma"/>
                <w:b/>
                <w:bCs/>
                <w:color w:val="A6A6A6" w:themeColor="background1" w:themeShade="A6"/>
                <w:sz w:val="16"/>
                <w:szCs w:val="24"/>
              </w:rPr>
              <w:fldChar w:fldCharType="begin"/>
            </w:r>
            <w:r w:rsidR="00422EE1" w:rsidRPr="000D1DCA">
              <w:rPr>
                <w:rFonts w:ascii="Tahoma" w:hAnsi="Tahoma" w:cs="Tahoma"/>
                <w:b/>
                <w:bCs/>
                <w:color w:val="A6A6A6" w:themeColor="background1" w:themeShade="A6"/>
                <w:sz w:val="14"/>
              </w:rPr>
              <w:instrText xml:space="preserve"> NUMPAGES  </w:instrText>
            </w:r>
            <w:r w:rsidR="00422EE1" w:rsidRPr="000D1DCA">
              <w:rPr>
                <w:rFonts w:ascii="Tahoma" w:hAnsi="Tahoma" w:cs="Tahoma"/>
                <w:b/>
                <w:bCs/>
                <w:color w:val="A6A6A6" w:themeColor="background1" w:themeShade="A6"/>
                <w:sz w:val="16"/>
                <w:szCs w:val="24"/>
              </w:rPr>
              <w:fldChar w:fldCharType="separate"/>
            </w:r>
            <w:r w:rsidR="00FD3A9E">
              <w:rPr>
                <w:rFonts w:ascii="Tahoma" w:hAnsi="Tahoma" w:cs="Tahoma"/>
                <w:b/>
                <w:bCs/>
                <w:noProof/>
                <w:color w:val="A6A6A6" w:themeColor="background1" w:themeShade="A6"/>
                <w:sz w:val="14"/>
              </w:rPr>
              <w:t>1</w:t>
            </w:r>
            <w:r w:rsidR="00422EE1" w:rsidRPr="000D1DCA">
              <w:rPr>
                <w:rFonts w:ascii="Tahoma" w:hAnsi="Tahoma" w:cs="Tahoma"/>
                <w:b/>
                <w:bCs/>
                <w:color w:val="A6A6A6" w:themeColor="background1" w:themeShade="A6"/>
                <w:sz w:val="16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706C1" w14:textId="77777777" w:rsidR="00B81426" w:rsidRDefault="00B81426" w:rsidP="00402258">
      <w:r>
        <w:separator/>
      </w:r>
    </w:p>
  </w:footnote>
  <w:footnote w:type="continuationSeparator" w:id="0">
    <w:p w14:paraId="26D9A52D" w14:textId="77777777" w:rsidR="00B81426" w:rsidRDefault="00B81426" w:rsidP="00402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9646D"/>
    <w:multiLevelType w:val="hybridMultilevel"/>
    <w:tmpl w:val="73FE69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63922"/>
    <w:multiLevelType w:val="hybridMultilevel"/>
    <w:tmpl w:val="F6BE7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D51AD"/>
    <w:multiLevelType w:val="hybridMultilevel"/>
    <w:tmpl w:val="57361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262999">
    <w:abstractNumId w:val="0"/>
  </w:num>
  <w:num w:numId="2" w16cid:durableId="1224676238">
    <w:abstractNumId w:val="2"/>
  </w:num>
  <w:num w:numId="3" w16cid:durableId="1826236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85"/>
    <w:rsid w:val="000D2F8B"/>
    <w:rsid w:val="00247949"/>
    <w:rsid w:val="00334890"/>
    <w:rsid w:val="00364785"/>
    <w:rsid w:val="00396A16"/>
    <w:rsid w:val="00402258"/>
    <w:rsid w:val="00422EE1"/>
    <w:rsid w:val="004349E2"/>
    <w:rsid w:val="0043688D"/>
    <w:rsid w:val="005C0D65"/>
    <w:rsid w:val="005E3FCA"/>
    <w:rsid w:val="008B1BE5"/>
    <w:rsid w:val="008D6A34"/>
    <w:rsid w:val="00976600"/>
    <w:rsid w:val="009E5545"/>
    <w:rsid w:val="00AE5BB0"/>
    <w:rsid w:val="00B81426"/>
    <w:rsid w:val="00BE229A"/>
    <w:rsid w:val="00F176DD"/>
    <w:rsid w:val="00F40B48"/>
    <w:rsid w:val="00FC2ABF"/>
    <w:rsid w:val="00FD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73B45"/>
  <w15:docId w15:val="{9ACE953D-6F61-4FB2-BA2D-5DDB3DAF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02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58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22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25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022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258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402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79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.Gower@HQRLondon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 ineo+ 224e-20180509120356</vt:lpstr>
    </vt:vector>
  </TitlesOfParts>
  <Company>Walter Lilly &amp; Co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 ineo+ 224e-20180509120356</dc:title>
  <dc:creator>Kelly Jercinovic</dc:creator>
  <cp:lastModifiedBy>Kelly Gower</cp:lastModifiedBy>
  <cp:revision>4</cp:revision>
  <cp:lastPrinted>2022-11-04T11:51:00Z</cp:lastPrinted>
  <dcterms:created xsi:type="dcterms:W3CDTF">2022-11-04T11:28:00Z</dcterms:created>
  <dcterms:modified xsi:type="dcterms:W3CDTF">2022-11-09T11:34:00Z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Develop ineo+ 224e</vt:lpwstr>
  </property>
  <property fmtid="{D5CDD505-2E9C-101B-9397-08002B2CF9AE}" pid="4" name="LastSaved">
    <vt:filetime>2018-05-17T00:00:00Z</vt:filetime>
  </property>
</Properties>
</file>